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4" w:rsidRPr="009E0BC1" w:rsidRDefault="006630E4" w:rsidP="006630E4">
      <w:pPr>
        <w:pStyle w:val="Heading1"/>
        <w:spacing w:before="0"/>
        <w:jc w:val="center"/>
        <w:rPr>
          <w:color w:val="002060"/>
        </w:rPr>
      </w:pPr>
      <w:bookmarkStart w:id="0" w:name="_GoBack"/>
      <w:bookmarkEnd w:id="0"/>
      <w:r>
        <w:rPr>
          <w:color w:val="002060"/>
        </w:rPr>
        <w:t>Street</w:t>
      </w:r>
      <w:r w:rsidRPr="009E0BC1">
        <w:rPr>
          <w:color w:val="002060"/>
        </w:rPr>
        <w:t xml:space="preserve"> Pastor Volunteer Agreement</w:t>
      </w:r>
    </w:p>
    <w:p w:rsidR="006630E4" w:rsidRPr="00917C25" w:rsidRDefault="006630E4" w:rsidP="006630E4">
      <w:pPr>
        <w:pStyle w:val="UnboxedText"/>
        <w:spacing w:after="60"/>
        <w:jc w:val="both"/>
        <w:rPr>
          <w:sz w:val="18"/>
          <w:szCs w:val="18"/>
        </w:rPr>
      </w:pPr>
      <w:r w:rsidRPr="00917C25">
        <w:rPr>
          <w:sz w:val="18"/>
          <w:szCs w:val="18"/>
        </w:rPr>
        <w:t xml:space="preserve">Volunteers are the lifeblood of </w:t>
      </w:r>
      <w:r>
        <w:rPr>
          <w:sz w:val="18"/>
          <w:szCs w:val="18"/>
        </w:rPr>
        <w:t>Street Pastors.  W</w:t>
      </w:r>
      <w:r w:rsidRPr="00917C25">
        <w:rPr>
          <w:sz w:val="18"/>
          <w:szCs w:val="18"/>
        </w:rPr>
        <w:t>e hope that you enjoy the experience and feel part of the team.  Whilst we hope that volunteering with us will be a mutually satisfying experience, our relationship is not based on mutual obligation; this agreement is binding in honour only and is not intended to be a mutually binding contract.  This agreement simply tells you what to expect from us, and what we hope for from you.  We also aim to be flexible, so please let us know if you would like to make any changes and we will try to accommodate them.</w:t>
      </w:r>
    </w:p>
    <w:p w:rsidR="006630E4" w:rsidRPr="00917C25" w:rsidRDefault="006630E4" w:rsidP="006630E4">
      <w:pPr>
        <w:pStyle w:val="UnboxedText"/>
        <w:tabs>
          <w:tab w:val="left" w:pos="4820"/>
        </w:tabs>
        <w:spacing w:after="60"/>
        <w:jc w:val="both"/>
        <w:rPr>
          <w:b/>
          <w:sz w:val="18"/>
          <w:szCs w:val="18"/>
        </w:rPr>
      </w:pPr>
      <w:r w:rsidRPr="00917C25">
        <w:rPr>
          <w:b/>
          <w:sz w:val="18"/>
          <w:szCs w:val="18"/>
        </w:rPr>
        <w:t xml:space="preserve">We, </w:t>
      </w:r>
      <w:r>
        <w:rPr>
          <w:b/>
          <w:sz w:val="18"/>
          <w:szCs w:val="18"/>
        </w:rPr>
        <w:t>Merton Street</w:t>
      </w:r>
      <w:r w:rsidRPr="00917C25">
        <w:rPr>
          <w:b/>
          <w:sz w:val="18"/>
          <w:szCs w:val="18"/>
        </w:rPr>
        <w:t xml:space="preserve"> Pastors will do our best to:</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 xml:space="preserve">pray for you in your ministry as a </w:t>
      </w:r>
      <w:r>
        <w:rPr>
          <w:sz w:val="18"/>
          <w:szCs w:val="18"/>
        </w:rPr>
        <w:t>Street</w:t>
      </w:r>
      <w:r w:rsidRPr="00917C25">
        <w:rPr>
          <w:sz w:val="18"/>
          <w:szCs w:val="18"/>
        </w:rPr>
        <w:t xml:space="preserve"> Pastor and to seek to encourage others to pray for you;</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provide training and a uniform to equip you for your work;  ;</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 xml:space="preserve">give you clear feedback on your work and provide clear lines of communication with the </w:t>
      </w:r>
      <w:r>
        <w:rPr>
          <w:sz w:val="18"/>
          <w:szCs w:val="18"/>
        </w:rPr>
        <w:t xml:space="preserve">Street </w:t>
      </w:r>
      <w:r w:rsidRPr="00917C25">
        <w:rPr>
          <w:sz w:val="18"/>
          <w:szCs w:val="18"/>
        </w:rPr>
        <w:t xml:space="preserve">Pastors Coordinator and/or Senior </w:t>
      </w:r>
      <w:r>
        <w:rPr>
          <w:sz w:val="18"/>
          <w:szCs w:val="18"/>
        </w:rPr>
        <w:t xml:space="preserve">Street </w:t>
      </w:r>
      <w:r w:rsidRPr="00917C25">
        <w:rPr>
          <w:sz w:val="18"/>
          <w:szCs w:val="18"/>
        </w:rPr>
        <w:t>Pastors so that you can provide feedback to us;</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 xml:space="preserve">treat you fairly and to respect your skills and  dignity; </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consult with you and keep you informed of possible changes;</w:t>
      </w:r>
    </w:p>
    <w:p w:rsidR="006630E4" w:rsidRPr="00917C25" w:rsidRDefault="006630E4" w:rsidP="006630E4">
      <w:pPr>
        <w:pStyle w:val="UnboxedTextIndented"/>
        <w:numPr>
          <w:ilvl w:val="0"/>
          <w:numId w:val="1"/>
        </w:numPr>
        <w:spacing w:after="60" w:line="276" w:lineRule="auto"/>
        <w:jc w:val="both"/>
        <w:rPr>
          <w:sz w:val="18"/>
          <w:szCs w:val="18"/>
        </w:rPr>
      </w:pPr>
      <w:r w:rsidRPr="00917C25">
        <w:rPr>
          <w:sz w:val="18"/>
          <w:szCs w:val="18"/>
        </w:rPr>
        <w:t>insure you against any injury you suffer or cause due to negligence;</w:t>
      </w:r>
    </w:p>
    <w:p w:rsidR="006630E4" w:rsidRDefault="006630E4" w:rsidP="006630E4">
      <w:pPr>
        <w:pStyle w:val="UnboxedTextIndented"/>
        <w:numPr>
          <w:ilvl w:val="0"/>
          <w:numId w:val="1"/>
        </w:numPr>
        <w:spacing w:after="60" w:line="276" w:lineRule="auto"/>
        <w:jc w:val="both"/>
        <w:rPr>
          <w:sz w:val="18"/>
          <w:szCs w:val="18"/>
        </w:rPr>
      </w:pPr>
      <w:proofErr w:type="gramStart"/>
      <w:r w:rsidRPr="00917C25">
        <w:rPr>
          <w:sz w:val="18"/>
          <w:szCs w:val="18"/>
        </w:rPr>
        <w:t>resolve</w:t>
      </w:r>
      <w:proofErr w:type="gramEnd"/>
      <w:r w:rsidRPr="00917C25">
        <w:rPr>
          <w:sz w:val="18"/>
          <w:szCs w:val="18"/>
        </w:rPr>
        <w:t xml:space="preserve"> complaints and grievances in good faith through discussions and to follow the </w:t>
      </w:r>
      <w:r>
        <w:rPr>
          <w:sz w:val="18"/>
          <w:szCs w:val="18"/>
        </w:rPr>
        <w:t xml:space="preserve">Street </w:t>
      </w:r>
      <w:r w:rsidRPr="00917C25">
        <w:rPr>
          <w:sz w:val="18"/>
          <w:szCs w:val="18"/>
        </w:rPr>
        <w:t>Pastor Complaints Procedure in the event of unresolved complaints or grievances.</w:t>
      </w:r>
    </w:p>
    <w:p w:rsidR="006630E4" w:rsidRPr="00917C25" w:rsidRDefault="006630E4" w:rsidP="006630E4">
      <w:pPr>
        <w:pStyle w:val="UnboxedText"/>
        <w:tabs>
          <w:tab w:val="left" w:pos="5529"/>
        </w:tabs>
        <w:spacing w:after="60"/>
        <w:jc w:val="both"/>
        <w:rPr>
          <w:b/>
          <w:sz w:val="18"/>
          <w:szCs w:val="18"/>
        </w:rPr>
      </w:pPr>
      <w:r w:rsidRPr="00917C25">
        <w:rPr>
          <w:b/>
          <w:sz w:val="18"/>
          <w:szCs w:val="18"/>
        </w:rPr>
        <w:t xml:space="preserve">I, (name of </w:t>
      </w:r>
      <w:r w:rsidRPr="0058731E">
        <w:rPr>
          <w:b/>
          <w:sz w:val="18"/>
          <w:szCs w:val="18"/>
        </w:rPr>
        <w:t xml:space="preserve">volunteer) </w:t>
      </w:r>
      <w:r>
        <w:rPr>
          <w:b/>
          <w:sz w:val="18"/>
          <w:szCs w:val="18"/>
        </w:rPr>
        <w:t>_______________________________________</w:t>
      </w:r>
      <w:r w:rsidRPr="00917C25">
        <w:rPr>
          <w:b/>
          <w:sz w:val="18"/>
          <w:szCs w:val="18"/>
        </w:rPr>
        <w:t xml:space="preserve"> agree to do my best to:</w:t>
      </w:r>
    </w:p>
    <w:p w:rsidR="006630E4" w:rsidRPr="00917C25" w:rsidRDefault="006630E4" w:rsidP="006630E4">
      <w:pPr>
        <w:pStyle w:val="UnboxedTextIndented"/>
        <w:numPr>
          <w:ilvl w:val="0"/>
          <w:numId w:val="2"/>
        </w:numPr>
        <w:tabs>
          <w:tab w:val="left" w:pos="4253"/>
        </w:tabs>
        <w:spacing w:after="60" w:line="276" w:lineRule="auto"/>
        <w:jc w:val="both"/>
        <w:rPr>
          <w:sz w:val="18"/>
          <w:szCs w:val="18"/>
        </w:rPr>
      </w:pPr>
      <w:r w:rsidRPr="00917C25">
        <w:rPr>
          <w:sz w:val="18"/>
          <w:szCs w:val="18"/>
        </w:rPr>
        <w:t xml:space="preserve">pray for the work of </w:t>
      </w:r>
      <w:r>
        <w:rPr>
          <w:sz w:val="18"/>
          <w:szCs w:val="18"/>
        </w:rPr>
        <w:t>Street</w:t>
      </w:r>
      <w:r w:rsidRPr="00917C25">
        <w:rPr>
          <w:sz w:val="18"/>
          <w:szCs w:val="18"/>
        </w:rPr>
        <w:t xml:space="preserve"> Pastors and for the others in my team;</w:t>
      </w:r>
    </w:p>
    <w:p w:rsidR="006630E4" w:rsidRDefault="006630E4" w:rsidP="006630E4">
      <w:pPr>
        <w:pStyle w:val="UnboxedTextIndented"/>
        <w:numPr>
          <w:ilvl w:val="0"/>
          <w:numId w:val="2"/>
        </w:numPr>
        <w:spacing w:after="60" w:line="276" w:lineRule="auto"/>
        <w:jc w:val="both"/>
        <w:rPr>
          <w:sz w:val="18"/>
          <w:szCs w:val="18"/>
        </w:rPr>
      </w:pPr>
      <w:r w:rsidRPr="00917C25">
        <w:rPr>
          <w:sz w:val="18"/>
          <w:szCs w:val="18"/>
        </w:rPr>
        <w:t xml:space="preserve">attend and complete all </w:t>
      </w:r>
      <w:r>
        <w:rPr>
          <w:sz w:val="18"/>
          <w:szCs w:val="18"/>
        </w:rPr>
        <w:t xml:space="preserve">Street </w:t>
      </w:r>
      <w:r w:rsidRPr="00917C25">
        <w:rPr>
          <w:sz w:val="18"/>
          <w:szCs w:val="18"/>
        </w:rPr>
        <w:t>Pastors training sessions within 18 months;</w:t>
      </w:r>
    </w:p>
    <w:p w:rsidR="006630E4" w:rsidRPr="00917C25" w:rsidRDefault="006630E4" w:rsidP="006630E4">
      <w:pPr>
        <w:pStyle w:val="UnboxedTextIndented"/>
        <w:numPr>
          <w:ilvl w:val="0"/>
          <w:numId w:val="2"/>
        </w:numPr>
        <w:spacing w:after="60" w:line="276" w:lineRule="auto"/>
        <w:jc w:val="both"/>
        <w:rPr>
          <w:sz w:val="18"/>
          <w:szCs w:val="18"/>
        </w:rPr>
      </w:pPr>
      <w:r>
        <w:rPr>
          <w:sz w:val="18"/>
          <w:szCs w:val="18"/>
        </w:rPr>
        <w:t>attend and complete a Refresher Training Course at least every 36 months;</w:t>
      </w:r>
    </w:p>
    <w:p w:rsidR="006630E4" w:rsidRPr="00917C25" w:rsidRDefault="006630E4" w:rsidP="006630E4">
      <w:pPr>
        <w:pStyle w:val="UnboxedTextIndented"/>
        <w:numPr>
          <w:ilvl w:val="0"/>
          <w:numId w:val="2"/>
        </w:numPr>
        <w:spacing w:after="60" w:line="276" w:lineRule="auto"/>
        <w:jc w:val="both"/>
        <w:rPr>
          <w:sz w:val="18"/>
          <w:szCs w:val="18"/>
        </w:rPr>
      </w:pPr>
      <w:r w:rsidRPr="00917C25">
        <w:rPr>
          <w:sz w:val="18"/>
          <w:szCs w:val="18"/>
        </w:rPr>
        <w:t xml:space="preserve">accept the direction and leadership of my local </w:t>
      </w:r>
      <w:r>
        <w:rPr>
          <w:sz w:val="18"/>
          <w:szCs w:val="18"/>
        </w:rPr>
        <w:t>Street</w:t>
      </w:r>
      <w:r w:rsidRPr="00917C25">
        <w:rPr>
          <w:sz w:val="18"/>
          <w:szCs w:val="18"/>
        </w:rPr>
        <w:t xml:space="preserve"> Pastors  </w:t>
      </w:r>
      <w:r>
        <w:rPr>
          <w:sz w:val="18"/>
          <w:szCs w:val="18"/>
        </w:rPr>
        <w:t>Charity Trustees</w:t>
      </w:r>
      <w:r w:rsidRPr="00917C25">
        <w:rPr>
          <w:sz w:val="18"/>
          <w:szCs w:val="18"/>
        </w:rPr>
        <w:t xml:space="preserve">, my </w:t>
      </w:r>
      <w:r>
        <w:rPr>
          <w:sz w:val="18"/>
          <w:szCs w:val="18"/>
        </w:rPr>
        <w:t>Street</w:t>
      </w:r>
      <w:r w:rsidRPr="00917C25">
        <w:rPr>
          <w:sz w:val="18"/>
          <w:szCs w:val="18"/>
        </w:rPr>
        <w:t xml:space="preserve"> Pastor Coordinator and/or the Senior </w:t>
      </w:r>
      <w:r>
        <w:rPr>
          <w:sz w:val="18"/>
          <w:szCs w:val="18"/>
        </w:rPr>
        <w:t>Street</w:t>
      </w:r>
      <w:r w:rsidRPr="00917C25">
        <w:rPr>
          <w:sz w:val="18"/>
          <w:szCs w:val="18"/>
        </w:rPr>
        <w:t xml:space="preserve"> Pastors;</w:t>
      </w:r>
    </w:p>
    <w:p w:rsidR="006630E4" w:rsidRPr="00917C25" w:rsidRDefault="006630E4" w:rsidP="006630E4">
      <w:pPr>
        <w:pStyle w:val="UnboxedTextIndented"/>
        <w:numPr>
          <w:ilvl w:val="0"/>
          <w:numId w:val="2"/>
        </w:numPr>
        <w:spacing w:after="60" w:line="276" w:lineRule="auto"/>
        <w:jc w:val="both"/>
        <w:rPr>
          <w:sz w:val="18"/>
          <w:szCs w:val="18"/>
        </w:rPr>
      </w:pPr>
      <w:r w:rsidRPr="00917C25">
        <w:rPr>
          <w:sz w:val="18"/>
          <w:szCs w:val="18"/>
        </w:rPr>
        <w:t xml:space="preserve">recognise that I am part of a team </w:t>
      </w:r>
      <w:r>
        <w:rPr>
          <w:sz w:val="18"/>
          <w:szCs w:val="18"/>
        </w:rPr>
        <w:t xml:space="preserve">which </w:t>
      </w:r>
      <w:r w:rsidRPr="00917C25">
        <w:rPr>
          <w:sz w:val="18"/>
          <w:szCs w:val="18"/>
        </w:rPr>
        <w:t>need</w:t>
      </w:r>
      <w:r>
        <w:rPr>
          <w:sz w:val="18"/>
          <w:szCs w:val="18"/>
        </w:rPr>
        <w:t>s</w:t>
      </w:r>
      <w:r w:rsidRPr="00917C25">
        <w:rPr>
          <w:sz w:val="18"/>
          <w:szCs w:val="18"/>
        </w:rPr>
        <w:t xml:space="preserve"> to cooperate with and depend upon each other;</w:t>
      </w:r>
    </w:p>
    <w:p w:rsidR="006630E4" w:rsidRPr="00917C25" w:rsidRDefault="006630E4" w:rsidP="006630E4">
      <w:pPr>
        <w:pStyle w:val="UnboxedTextIndented"/>
        <w:numPr>
          <w:ilvl w:val="0"/>
          <w:numId w:val="2"/>
        </w:numPr>
        <w:spacing w:after="60" w:line="276" w:lineRule="auto"/>
        <w:jc w:val="both"/>
        <w:rPr>
          <w:sz w:val="18"/>
          <w:szCs w:val="18"/>
        </w:rPr>
      </w:pPr>
      <w:r w:rsidRPr="00917C25">
        <w:rPr>
          <w:sz w:val="18"/>
          <w:szCs w:val="18"/>
        </w:rPr>
        <w:t xml:space="preserve">be at all times accountable to the leader of my church and to notify my </w:t>
      </w:r>
      <w:r>
        <w:rPr>
          <w:sz w:val="18"/>
          <w:szCs w:val="18"/>
        </w:rPr>
        <w:t>Street</w:t>
      </w:r>
      <w:r w:rsidRPr="00917C25">
        <w:rPr>
          <w:sz w:val="18"/>
          <w:szCs w:val="18"/>
        </w:rPr>
        <w:t xml:space="preserve"> Pastors Coordinator as soon as possible if I leave my church;</w:t>
      </w:r>
    </w:p>
    <w:p w:rsidR="006630E4" w:rsidRPr="00917C25" w:rsidRDefault="006630E4" w:rsidP="006630E4">
      <w:pPr>
        <w:pStyle w:val="UnboxedTextIndented"/>
        <w:numPr>
          <w:ilvl w:val="0"/>
          <w:numId w:val="2"/>
        </w:numPr>
        <w:tabs>
          <w:tab w:val="left" w:pos="4253"/>
        </w:tabs>
        <w:spacing w:after="60" w:line="276" w:lineRule="auto"/>
        <w:jc w:val="both"/>
        <w:rPr>
          <w:sz w:val="18"/>
          <w:szCs w:val="18"/>
        </w:rPr>
      </w:pPr>
      <w:r w:rsidRPr="00917C25">
        <w:rPr>
          <w:sz w:val="18"/>
          <w:szCs w:val="18"/>
        </w:rPr>
        <w:t xml:space="preserve">abide by the </w:t>
      </w:r>
      <w:r>
        <w:rPr>
          <w:sz w:val="18"/>
          <w:szCs w:val="18"/>
        </w:rPr>
        <w:t>Street</w:t>
      </w:r>
      <w:r w:rsidRPr="00917C25">
        <w:rPr>
          <w:sz w:val="18"/>
          <w:szCs w:val="18"/>
        </w:rPr>
        <w:t xml:space="preserve"> Pastors </w:t>
      </w:r>
      <w:r>
        <w:rPr>
          <w:sz w:val="18"/>
          <w:szCs w:val="18"/>
        </w:rPr>
        <w:t>E</w:t>
      </w:r>
      <w:r w:rsidRPr="00917C25">
        <w:rPr>
          <w:sz w:val="18"/>
          <w:szCs w:val="18"/>
        </w:rPr>
        <w:t xml:space="preserve">thos, Code of Conduct, Uniform Guidelines, Safeguarding Policy for Children and Vulnerable Adults and all other </w:t>
      </w:r>
      <w:r>
        <w:rPr>
          <w:sz w:val="18"/>
          <w:szCs w:val="18"/>
        </w:rPr>
        <w:t>Merton Street</w:t>
      </w:r>
      <w:r w:rsidRPr="00917C25">
        <w:rPr>
          <w:sz w:val="18"/>
          <w:szCs w:val="18"/>
        </w:rPr>
        <w:t xml:space="preserve"> Pastors policies and procedures;</w:t>
      </w:r>
    </w:p>
    <w:p w:rsidR="006630E4" w:rsidRPr="00917C25" w:rsidRDefault="006630E4" w:rsidP="006630E4">
      <w:pPr>
        <w:pStyle w:val="UnboxedTextIndented"/>
        <w:numPr>
          <w:ilvl w:val="0"/>
          <w:numId w:val="2"/>
        </w:numPr>
        <w:spacing w:after="60" w:line="276" w:lineRule="auto"/>
        <w:jc w:val="both"/>
        <w:rPr>
          <w:sz w:val="18"/>
          <w:szCs w:val="18"/>
        </w:rPr>
      </w:pPr>
      <w:r w:rsidRPr="00917C25">
        <w:rPr>
          <w:sz w:val="18"/>
          <w:szCs w:val="18"/>
        </w:rPr>
        <w:t>commit to patrolling regularly, giving as much notice as possible whenever I cannot on a given night;</w:t>
      </w:r>
    </w:p>
    <w:p w:rsidR="006630E4" w:rsidRPr="00917C25" w:rsidRDefault="006630E4" w:rsidP="006630E4">
      <w:pPr>
        <w:pStyle w:val="UnboxedTextIndented"/>
        <w:numPr>
          <w:ilvl w:val="0"/>
          <w:numId w:val="2"/>
        </w:numPr>
        <w:tabs>
          <w:tab w:val="left" w:pos="4253"/>
        </w:tabs>
        <w:spacing w:after="60" w:line="276" w:lineRule="auto"/>
        <w:jc w:val="both"/>
        <w:rPr>
          <w:sz w:val="18"/>
          <w:szCs w:val="18"/>
        </w:rPr>
      </w:pPr>
      <w:r w:rsidRPr="00917C25">
        <w:rPr>
          <w:sz w:val="18"/>
          <w:szCs w:val="18"/>
        </w:rPr>
        <w:t>in the event of injury, illness, disability or pregnancy, to obtain the prior consent of my doctor before going out on patrol;</w:t>
      </w:r>
    </w:p>
    <w:p w:rsidR="006630E4" w:rsidRPr="00917C25" w:rsidRDefault="006630E4" w:rsidP="006630E4">
      <w:pPr>
        <w:pStyle w:val="UnboxedTextIndented"/>
        <w:numPr>
          <w:ilvl w:val="0"/>
          <w:numId w:val="2"/>
        </w:numPr>
        <w:tabs>
          <w:tab w:val="left" w:pos="4253"/>
        </w:tabs>
        <w:spacing w:after="60" w:line="276" w:lineRule="auto"/>
        <w:jc w:val="both"/>
        <w:rPr>
          <w:sz w:val="18"/>
          <w:szCs w:val="18"/>
        </w:rPr>
      </w:pPr>
      <w:r w:rsidRPr="00917C25">
        <w:rPr>
          <w:sz w:val="18"/>
          <w:szCs w:val="18"/>
        </w:rPr>
        <w:t xml:space="preserve">resolve complaints and grievances in good faith through discussions and negotiations and to follow the </w:t>
      </w:r>
      <w:r>
        <w:rPr>
          <w:sz w:val="18"/>
          <w:szCs w:val="18"/>
        </w:rPr>
        <w:t>Merton Street</w:t>
      </w:r>
      <w:r w:rsidRPr="00917C25">
        <w:rPr>
          <w:sz w:val="18"/>
          <w:szCs w:val="18"/>
        </w:rPr>
        <w:t xml:space="preserve"> Pastors Complaints Procedure in order to sort out unresolved complaints and grievances;</w:t>
      </w:r>
    </w:p>
    <w:p w:rsidR="006630E4" w:rsidRDefault="006630E4" w:rsidP="006630E4">
      <w:pPr>
        <w:pStyle w:val="UnboxedTextIndented"/>
        <w:numPr>
          <w:ilvl w:val="0"/>
          <w:numId w:val="2"/>
        </w:numPr>
        <w:tabs>
          <w:tab w:val="left" w:pos="4253"/>
        </w:tabs>
        <w:spacing w:after="60" w:line="276" w:lineRule="auto"/>
        <w:jc w:val="both"/>
        <w:rPr>
          <w:sz w:val="18"/>
          <w:szCs w:val="18"/>
        </w:rPr>
      </w:pPr>
      <w:proofErr w:type="gramStart"/>
      <w:r w:rsidRPr="00917C25">
        <w:rPr>
          <w:sz w:val="18"/>
          <w:szCs w:val="18"/>
        </w:rPr>
        <w:t>not</w:t>
      </w:r>
      <w:proofErr w:type="gramEnd"/>
      <w:r w:rsidRPr="00917C25">
        <w:rPr>
          <w:sz w:val="18"/>
          <w:szCs w:val="18"/>
        </w:rPr>
        <w:t xml:space="preserve"> do anything which could call into question the political neutrality of the </w:t>
      </w:r>
      <w:r>
        <w:rPr>
          <w:sz w:val="18"/>
          <w:szCs w:val="18"/>
        </w:rPr>
        <w:t>Street</w:t>
      </w:r>
      <w:r w:rsidRPr="00917C25">
        <w:rPr>
          <w:sz w:val="18"/>
          <w:szCs w:val="18"/>
        </w:rPr>
        <w:t xml:space="preserve"> Pastors movement or which could otherwise bring the </w:t>
      </w:r>
      <w:r>
        <w:rPr>
          <w:sz w:val="18"/>
          <w:szCs w:val="18"/>
        </w:rPr>
        <w:t>Street</w:t>
      </w:r>
      <w:r w:rsidRPr="00917C25">
        <w:rPr>
          <w:sz w:val="18"/>
          <w:szCs w:val="18"/>
        </w:rPr>
        <w:t xml:space="preserve"> Pastors movement into disrepute</w:t>
      </w:r>
      <w:r>
        <w:rPr>
          <w:sz w:val="18"/>
          <w:szCs w:val="18"/>
        </w:rPr>
        <w:t>.</w:t>
      </w:r>
    </w:p>
    <w:p w:rsidR="006630E4" w:rsidRPr="00917C25" w:rsidRDefault="006630E4" w:rsidP="006630E4">
      <w:pPr>
        <w:pStyle w:val="UnboxedTextIndented"/>
        <w:tabs>
          <w:tab w:val="left" w:pos="4253"/>
        </w:tabs>
        <w:spacing w:after="60" w:line="276" w:lineRule="auto"/>
        <w:ind w:left="720" w:firstLine="0"/>
        <w:jc w:val="both"/>
        <w:rPr>
          <w:sz w:val="18"/>
          <w:szCs w:val="18"/>
        </w:rPr>
      </w:pPr>
    </w:p>
    <w:tbl>
      <w:tblPr>
        <w:tblStyle w:val="TableGrid"/>
        <w:tblW w:w="0" w:type="auto"/>
        <w:tblLook w:val="04A0" w:firstRow="1" w:lastRow="0" w:firstColumn="1" w:lastColumn="0" w:noHBand="0" w:noVBand="1"/>
      </w:tblPr>
      <w:tblGrid>
        <w:gridCol w:w="2660"/>
        <w:gridCol w:w="6581"/>
      </w:tblGrid>
      <w:tr w:rsidR="006630E4" w:rsidRPr="00BE4375" w:rsidTr="002D4C5D">
        <w:tc>
          <w:tcPr>
            <w:tcW w:w="9241" w:type="dxa"/>
            <w:gridSpan w:val="2"/>
          </w:tcPr>
          <w:p w:rsidR="006630E4" w:rsidRPr="00BE4375" w:rsidRDefault="006630E4" w:rsidP="002D4C5D">
            <w:pPr>
              <w:pStyle w:val="Textbody"/>
              <w:spacing w:after="0" w:line="360" w:lineRule="auto"/>
              <w:rPr>
                <w:rFonts w:asciiTheme="minorHAnsi" w:hAnsiTheme="minorHAnsi" w:cstheme="minorHAnsi"/>
                <w:b/>
                <w:iCs/>
                <w:sz w:val="22"/>
                <w:szCs w:val="22"/>
              </w:rPr>
            </w:pPr>
            <w:bookmarkStart w:id="1" w:name="_Ref330392088"/>
            <w:bookmarkStart w:id="2" w:name="_Toc332797887"/>
            <w:bookmarkStart w:id="3" w:name="_Ref330390803"/>
            <w:r w:rsidRPr="00BE4375">
              <w:rPr>
                <w:rFonts w:asciiTheme="minorHAnsi" w:hAnsiTheme="minorHAnsi" w:cstheme="minorHAnsi"/>
                <w:b/>
                <w:iCs/>
                <w:sz w:val="22"/>
                <w:szCs w:val="22"/>
              </w:rPr>
              <w:t xml:space="preserve">Signed on behalf of the </w:t>
            </w:r>
            <w:r>
              <w:rPr>
                <w:rFonts w:asciiTheme="minorHAnsi" w:hAnsiTheme="minorHAnsi" w:cstheme="minorHAnsi"/>
                <w:b/>
                <w:iCs/>
                <w:sz w:val="22"/>
                <w:szCs w:val="22"/>
              </w:rPr>
              <w:t>Street</w:t>
            </w:r>
            <w:r w:rsidRPr="00BE4375">
              <w:rPr>
                <w:rFonts w:asciiTheme="minorHAnsi" w:hAnsiTheme="minorHAnsi" w:cstheme="minorHAnsi"/>
                <w:b/>
                <w:iCs/>
                <w:sz w:val="22"/>
                <w:szCs w:val="22"/>
              </w:rPr>
              <w:t xml:space="preserve"> Pastor:</w:t>
            </w: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Signed:</w:t>
            </w:r>
            <w:r w:rsidRPr="00BE4375">
              <w:rPr>
                <w:rFonts w:cstheme="minorHAnsi"/>
              </w:rPr>
              <w:tab/>
            </w:r>
          </w:p>
        </w:tc>
        <w:tc>
          <w:tcPr>
            <w:tcW w:w="6581" w:type="dxa"/>
          </w:tcPr>
          <w:p w:rsidR="006630E4" w:rsidRPr="00BE4375" w:rsidRDefault="006630E4" w:rsidP="002D4C5D">
            <w:pPr>
              <w:spacing w:line="360" w:lineRule="auto"/>
              <w:rPr>
                <w:rFonts w:cstheme="minorHAnsi"/>
              </w:rPr>
            </w:pP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Date</w:t>
            </w:r>
            <w:r w:rsidRPr="00BE4375">
              <w:rPr>
                <w:rFonts w:cstheme="minorHAnsi"/>
              </w:rPr>
              <w:tab/>
            </w:r>
          </w:p>
        </w:tc>
        <w:tc>
          <w:tcPr>
            <w:tcW w:w="6581" w:type="dxa"/>
          </w:tcPr>
          <w:p w:rsidR="006630E4" w:rsidRPr="00BE4375" w:rsidRDefault="006630E4" w:rsidP="002D4C5D">
            <w:pPr>
              <w:spacing w:line="360" w:lineRule="auto"/>
              <w:rPr>
                <w:rFonts w:cstheme="minorHAnsi"/>
              </w:rPr>
            </w:pPr>
          </w:p>
        </w:tc>
      </w:tr>
      <w:tr w:rsidR="006630E4" w:rsidRPr="00BE4375" w:rsidTr="002D4C5D">
        <w:tc>
          <w:tcPr>
            <w:tcW w:w="9241" w:type="dxa"/>
            <w:gridSpan w:val="2"/>
          </w:tcPr>
          <w:p w:rsidR="006630E4" w:rsidRPr="00BE4375" w:rsidRDefault="006630E4" w:rsidP="002D4C5D">
            <w:pPr>
              <w:pStyle w:val="Textbody"/>
              <w:spacing w:after="0" w:line="360" w:lineRule="auto"/>
              <w:rPr>
                <w:rFonts w:asciiTheme="minorHAnsi" w:hAnsiTheme="minorHAnsi" w:cstheme="minorHAnsi"/>
                <w:b/>
                <w:iCs/>
                <w:sz w:val="22"/>
                <w:szCs w:val="22"/>
              </w:rPr>
            </w:pPr>
            <w:r w:rsidRPr="00BE4375">
              <w:rPr>
                <w:rFonts w:asciiTheme="minorHAnsi" w:hAnsiTheme="minorHAnsi" w:cstheme="minorHAnsi"/>
                <w:b/>
                <w:iCs/>
                <w:sz w:val="22"/>
                <w:szCs w:val="22"/>
              </w:rPr>
              <w:t xml:space="preserve">In the presence of the [insert area] </w:t>
            </w:r>
            <w:r>
              <w:rPr>
                <w:rFonts w:asciiTheme="minorHAnsi" w:hAnsiTheme="minorHAnsi" w:cstheme="minorHAnsi"/>
                <w:b/>
                <w:iCs/>
                <w:sz w:val="22"/>
                <w:szCs w:val="22"/>
              </w:rPr>
              <w:t>Street</w:t>
            </w:r>
            <w:r w:rsidRPr="00BE4375">
              <w:rPr>
                <w:rFonts w:asciiTheme="minorHAnsi" w:hAnsiTheme="minorHAnsi" w:cstheme="minorHAnsi"/>
                <w:b/>
                <w:iCs/>
                <w:sz w:val="22"/>
                <w:szCs w:val="22"/>
              </w:rPr>
              <w:t xml:space="preserve"> Pastors:</w:t>
            </w: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 xml:space="preserve">Signed </w:t>
            </w:r>
            <w:r w:rsidRPr="00BE4375">
              <w:rPr>
                <w:rFonts w:cstheme="minorHAnsi"/>
              </w:rPr>
              <w:tab/>
            </w:r>
          </w:p>
        </w:tc>
        <w:tc>
          <w:tcPr>
            <w:tcW w:w="6581" w:type="dxa"/>
          </w:tcPr>
          <w:p w:rsidR="006630E4" w:rsidRPr="00BE4375" w:rsidRDefault="006630E4" w:rsidP="002D4C5D">
            <w:pPr>
              <w:spacing w:line="360" w:lineRule="auto"/>
              <w:rPr>
                <w:rFonts w:cstheme="minorHAnsi"/>
              </w:rPr>
            </w:pP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Date</w:t>
            </w:r>
          </w:p>
        </w:tc>
        <w:tc>
          <w:tcPr>
            <w:tcW w:w="6581" w:type="dxa"/>
          </w:tcPr>
          <w:p w:rsidR="006630E4" w:rsidRPr="00BE4375" w:rsidRDefault="006630E4" w:rsidP="002D4C5D">
            <w:pPr>
              <w:spacing w:line="360" w:lineRule="auto"/>
              <w:rPr>
                <w:rFonts w:cstheme="minorHAnsi"/>
              </w:rPr>
            </w:pP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Name</w:t>
            </w:r>
            <w:r w:rsidRPr="00BE4375">
              <w:rPr>
                <w:rFonts w:cstheme="minorHAnsi"/>
              </w:rPr>
              <w:tab/>
            </w:r>
          </w:p>
        </w:tc>
        <w:tc>
          <w:tcPr>
            <w:tcW w:w="6581" w:type="dxa"/>
          </w:tcPr>
          <w:p w:rsidR="006630E4" w:rsidRPr="00BE4375" w:rsidRDefault="006630E4" w:rsidP="002D4C5D">
            <w:pPr>
              <w:spacing w:line="360" w:lineRule="auto"/>
              <w:rPr>
                <w:rFonts w:cstheme="minorHAnsi"/>
              </w:rPr>
            </w:pPr>
          </w:p>
        </w:tc>
      </w:tr>
      <w:tr w:rsidR="006630E4" w:rsidRPr="00BE4375" w:rsidTr="002D4C5D">
        <w:tc>
          <w:tcPr>
            <w:tcW w:w="2660" w:type="dxa"/>
          </w:tcPr>
          <w:p w:rsidR="006630E4" w:rsidRPr="00BE4375" w:rsidRDefault="006630E4" w:rsidP="002D4C5D">
            <w:pPr>
              <w:spacing w:line="360" w:lineRule="auto"/>
              <w:rPr>
                <w:rFonts w:cstheme="minorHAnsi"/>
              </w:rPr>
            </w:pPr>
            <w:r w:rsidRPr="00BE4375">
              <w:rPr>
                <w:rFonts w:cstheme="minorHAnsi"/>
              </w:rPr>
              <w:t>Role</w:t>
            </w:r>
          </w:p>
        </w:tc>
        <w:tc>
          <w:tcPr>
            <w:tcW w:w="6581" w:type="dxa"/>
          </w:tcPr>
          <w:p w:rsidR="006630E4" w:rsidRPr="00BE4375" w:rsidRDefault="006630E4" w:rsidP="002D4C5D">
            <w:pPr>
              <w:spacing w:line="360" w:lineRule="auto"/>
              <w:rPr>
                <w:rFonts w:cstheme="minorHAnsi"/>
              </w:rPr>
            </w:pPr>
          </w:p>
        </w:tc>
      </w:tr>
      <w:bookmarkEnd w:id="1"/>
      <w:bookmarkEnd w:id="2"/>
      <w:bookmarkEnd w:id="3"/>
    </w:tbl>
    <w:p w:rsidR="00E43F52" w:rsidRDefault="00E43F52"/>
    <w:sectPr w:rsidR="00E43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48BB"/>
    <w:multiLevelType w:val="hybridMultilevel"/>
    <w:tmpl w:val="C6A8AC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84860"/>
    <w:multiLevelType w:val="hybridMultilevel"/>
    <w:tmpl w:val="BE6CB8FA"/>
    <w:lvl w:ilvl="0" w:tplc="08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4"/>
    <w:rsid w:val="006630E4"/>
    <w:rsid w:val="00E4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4"/>
    <w:rPr>
      <w:rFonts w:eastAsiaTheme="minorEastAsia"/>
      <w:lang w:val="en-US" w:bidi="en-US"/>
    </w:rPr>
  </w:style>
  <w:style w:type="paragraph" w:styleId="Heading1">
    <w:name w:val="heading 1"/>
    <w:basedOn w:val="Normal"/>
    <w:next w:val="Normal"/>
    <w:link w:val="Heading1Char"/>
    <w:uiPriority w:val="9"/>
    <w:qFormat/>
    <w:rsid w:val="006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E4"/>
    <w:rPr>
      <w:rFonts w:asciiTheme="majorHAnsi" w:eastAsiaTheme="majorEastAsia" w:hAnsiTheme="majorHAnsi" w:cstheme="majorBidi"/>
      <w:b/>
      <w:bCs/>
      <w:color w:val="365F91" w:themeColor="accent1" w:themeShade="BF"/>
      <w:sz w:val="28"/>
      <w:szCs w:val="28"/>
      <w:lang w:val="en-US" w:bidi="en-US"/>
    </w:rPr>
  </w:style>
  <w:style w:type="table" w:styleId="TableGrid">
    <w:name w:val="Table Grid"/>
    <w:basedOn w:val="TableNormal"/>
    <w:uiPriority w:val="59"/>
    <w:rsid w:val="006630E4"/>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boxedText">
    <w:name w:val="Unboxed Text"/>
    <w:basedOn w:val="Normal"/>
    <w:rsid w:val="006630E4"/>
    <w:pPr>
      <w:tabs>
        <w:tab w:val="left" w:pos="284"/>
      </w:tabs>
      <w:spacing w:after="160" w:line="316" w:lineRule="exact"/>
    </w:pPr>
    <w:rPr>
      <w:rFonts w:ascii="Arial" w:eastAsia="Times New Roman" w:hAnsi="Arial" w:cs="Arial"/>
      <w:sz w:val="20"/>
      <w:szCs w:val="24"/>
      <w:lang w:val="en-GB" w:bidi="ar-SA"/>
    </w:rPr>
  </w:style>
  <w:style w:type="paragraph" w:customStyle="1" w:styleId="UnboxedTextIndented">
    <w:name w:val="Unboxed Text Indented"/>
    <w:basedOn w:val="UnboxedText"/>
    <w:rsid w:val="006630E4"/>
    <w:pPr>
      <w:tabs>
        <w:tab w:val="left" w:pos="567"/>
      </w:tabs>
      <w:ind w:left="567" w:hanging="567"/>
    </w:pPr>
  </w:style>
  <w:style w:type="paragraph" w:customStyle="1" w:styleId="Textbody">
    <w:name w:val="Text body"/>
    <w:basedOn w:val="Normal"/>
    <w:rsid w:val="006630E4"/>
    <w:pPr>
      <w:widowControl w:val="0"/>
      <w:suppressAutoHyphens/>
      <w:autoSpaceDN w:val="0"/>
      <w:spacing w:after="120" w:line="240" w:lineRule="auto"/>
      <w:textAlignment w:val="baseline"/>
    </w:pPr>
    <w:rPr>
      <w:rFonts w:ascii="Verdana" w:eastAsia="Lucida Sans Unicode" w:hAnsi="Verdana" w:cs="Tahoma"/>
      <w:kern w:val="3"/>
      <w:sz w:val="20"/>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E4"/>
    <w:rPr>
      <w:rFonts w:eastAsiaTheme="minorEastAsia"/>
      <w:lang w:val="en-US" w:bidi="en-US"/>
    </w:rPr>
  </w:style>
  <w:style w:type="paragraph" w:styleId="Heading1">
    <w:name w:val="heading 1"/>
    <w:basedOn w:val="Normal"/>
    <w:next w:val="Normal"/>
    <w:link w:val="Heading1Char"/>
    <w:uiPriority w:val="9"/>
    <w:qFormat/>
    <w:rsid w:val="006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E4"/>
    <w:rPr>
      <w:rFonts w:asciiTheme="majorHAnsi" w:eastAsiaTheme="majorEastAsia" w:hAnsiTheme="majorHAnsi" w:cstheme="majorBidi"/>
      <w:b/>
      <w:bCs/>
      <w:color w:val="365F91" w:themeColor="accent1" w:themeShade="BF"/>
      <w:sz w:val="28"/>
      <w:szCs w:val="28"/>
      <w:lang w:val="en-US" w:bidi="en-US"/>
    </w:rPr>
  </w:style>
  <w:style w:type="table" w:styleId="TableGrid">
    <w:name w:val="Table Grid"/>
    <w:basedOn w:val="TableNormal"/>
    <w:uiPriority w:val="59"/>
    <w:rsid w:val="006630E4"/>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boxedText">
    <w:name w:val="Unboxed Text"/>
    <w:basedOn w:val="Normal"/>
    <w:rsid w:val="006630E4"/>
    <w:pPr>
      <w:tabs>
        <w:tab w:val="left" w:pos="284"/>
      </w:tabs>
      <w:spacing w:after="160" w:line="316" w:lineRule="exact"/>
    </w:pPr>
    <w:rPr>
      <w:rFonts w:ascii="Arial" w:eastAsia="Times New Roman" w:hAnsi="Arial" w:cs="Arial"/>
      <w:sz w:val="20"/>
      <w:szCs w:val="24"/>
      <w:lang w:val="en-GB" w:bidi="ar-SA"/>
    </w:rPr>
  </w:style>
  <w:style w:type="paragraph" w:customStyle="1" w:styleId="UnboxedTextIndented">
    <w:name w:val="Unboxed Text Indented"/>
    <w:basedOn w:val="UnboxedText"/>
    <w:rsid w:val="006630E4"/>
    <w:pPr>
      <w:tabs>
        <w:tab w:val="left" w:pos="567"/>
      </w:tabs>
      <w:ind w:left="567" w:hanging="567"/>
    </w:pPr>
  </w:style>
  <w:style w:type="paragraph" w:customStyle="1" w:styleId="Textbody">
    <w:name w:val="Text body"/>
    <w:basedOn w:val="Normal"/>
    <w:rsid w:val="006630E4"/>
    <w:pPr>
      <w:widowControl w:val="0"/>
      <w:suppressAutoHyphens/>
      <w:autoSpaceDN w:val="0"/>
      <w:spacing w:after="120" w:line="240" w:lineRule="auto"/>
      <w:textAlignment w:val="baseline"/>
    </w:pPr>
    <w:rPr>
      <w:rFonts w:ascii="Verdana" w:eastAsia="Lucida Sans Unicode" w:hAnsi="Verdana" w:cs="Tahoma"/>
      <w:kern w:val="3"/>
      <w:sz w:val="20"/>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JohnG</dc:creator>
  <cp:lastModifiedBy>JohnG</cp:lastModifiedBy>
  <cp:revision>1</cp:revision>
  <dcterms:created xsi:type="dcterms:W3CDTF">2013-09-05T13:13:00Z</dcterms:created>
  <dcterms:modified xsi:type="dcterms:W3CDTF">2013-09-05T13:14:00Z</dcterms:modified>
</cp:coreProperties>
</file>